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74" w:rsidRPr="00482CE2" w:rsidRDefault="00482CE2" w:rsidP="00482CE2">
      <w:pPr>
        <w:jc w:val="right"/>
        <w:rPr>
          <w:i/>
        </w:rPr>
      </w:pPr>
      <w:r w:rsidRPr="00482CE2">
        <w:rPr>
          <w:i/>
        </w:rPr>
        <w:t xml:space="preserve">Załącznik Nr 2 </w:t>
      </w:r>
      <w:r w:rsidR="004E5674" w:rsidRPr="00482CE2">
        <w:rPr>
          <w:i/>
        </w:rPr>
        <w:t xml:space="preserve">                                                                                                                   </w:t>
      </w:r>
    </w:p>
    <w:tbl>
      <w:tblPr>
        <w:tblW w:w="10949" w:type="dxa"/>
        <w:tblInd w:w="-1134" w:type="dxa"/>
        <w:tblLook w:val="00A0" w:firstRow="1" w:lastRow="0" w:firstColumn="1" w:lastColumn="0" w:noHBand="0" w:noVBand="0"/>
      </w:tblPr>
      <w:tblGrid>
        <w:gridCol w:w="1134"/>
        <w:gridCol w:w="4606"/>
        <w:gridCol w:w="4606"/>
        <w:gridCol w:w="603"/>
      </w:tblGrid>
      <w:tr w:rsidR="004E5674" w:rsidRPr="00EC56C5" w:rsidTr="008E3122">
        <w:trPr>
          <w:trHeight w:val="727"/>
        </w:trPr>
        <w:tc>
          <w:tcPr>
            <w:tcW w:w="10949" w:type="dxa"/>
            <w:gridSpan w:val="4"/>
          </w:tcPr>
          <w:p w:rsidR="004E5674" w:rsidRPr="00EC56C5" w:rsidRDefault="004E5674" w:rsidP="008E3122">
            <w:pPr>
              <w:rPr>
                <w:rFonts w:asciiTheme="minorHAnsi" w:eastAsia="Calibri" w:hAnsiTheme="minorHAnsi" w:cs="Arial"/>
                <w:b/>
                <w:color w:val="00B050"/>
                <w:sz w:val="40"/>
                <w:szCs w:val="40"/>
                <w:lang w:eastAsia="en-US"/>
              </w:rPr>
            </w:pPr>
          </w:p>
        </w:tc>
      </w:tr>
      <w:tr w:rsidR="004E5674" w:rsidRPr="00EC56C5" w:rsidTr="008E312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134" w:type="dxa"/>
          <w:wAfter w:w="603" w:type="dxa"/>
        </w:trPr>
        <w:tc>
          <w:tcPr>
            <w:tcW w:w="4606" w:type="dxa"/>
            <w:shd w:val="clear" w:color="auto" w:fill="auto"/>
          </w:tcPr>
          <w:p w:rsidR="004E5674" w:rsidRPr="00EC56C5" w:rsidRDefault="004E5674" w:rsidP="00FD3071">
            <w:pPr>
              <w:rPr>
                <w:rFonts w:asciiTheme="minorHAnsi" w:hAnsiTheme="minorHAnsi"/>
                <w:sz w:val="22"/>
                <w:szCs w:val="22"/>
              </w:rPr>
            </w:pPr>
            <w:r w:rsidRPr="00EC56C5">
              <w:rPr>
                <w:rFonts w:asciiTheme="minorHAnsi" w:hAnsiTheme="minorHAnsi"/>
                <w:sz w:val="22"/>
                <w:szCs w:val="22"/>
              </w:rPr>
              <w:t xml:space="preserve">Nr sprawy </w:t>
            </w:r>
            <w:r w:rsidR="00FD3071">
              <w:rPr>
                <w:rFonts w:asciiTheme="minorHAnsi" w:hAnsiTheme="minorHAnsi"/>
                <w:sz w:val="22"/>
                <w:szCs w:val="22"/>
                <w:lang w:eastAsia="zh-CN"/>
              </w:rPr>
              <w:t>PSZ.042.24.2018.AZB</w:t>
            </w:r>
          </w:p>
        </w:tc>
        <w:tc>
          <w:tcPr>
            <w:tcW w:w="4606" w:type="dxa"/>
            <w:shd w:val="clear" w:color="auto" w:fill="auto"/>
          </w:tcPr>
          <w:p w:rsidR="004E5674" w:rsidRPr="00EC56C5" w:rsidRDefault="004E5674" w:rsidP="008E3122">
            <w:pPr>
              <w:ind w:left="259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4E5674" w:rsidRPr="00EC56C5" w:rsidRDefault="004E5674" w:rsidP="004E5674">
      <w:pPr>
        <w:rPr>
          <w:rFonts w:asciiTheme="minorHAnsi" w:hAnsiTheme="minorHAnsi"/>
          <w:sz w:val="22"/>
          <w:szCs w:val="22"/>
        </w:rPr>
      </w:pPr>
    </w:p>
    <w:p w:rsidR="004E5674" w:rsidRPr="00EC56C5" w:rsidRDefault="004E5674" w:rsidP="004E5674">
      <w:pPr>
        <w:jc w:val="right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  <w:t xml:space="preserve">              .................................................</w:t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</w:r>
      <w:r w:rsidRPr="00EC56C5">
        <w:rPr>
          <w:rFonts w:asciiTheme="minorHAnsi" w:hAnsiTheme="minorHAnsi"/>
          <w:sz w:val="22"/>
          <w:szCs w:val="22"/>
        </w:rPr>
        <w:tab/>
        <w:t xml:space="preserve">              (miejscowość, data)</w:t>
      </w:r>
    </w:p>
    <w:p w:rsidR="004E5674" w:rsidRPr="00EC56C5" w:rsidRDefault="004E5674" w:rsidP="004E5674">
      <w:pPr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>......................................................</w:t>
      </w:r>
    </w:p>
    <w:p w:rsidR="004E5674" w:rsidRPr="00EC56C5" w:rsidRDefault="004E5674" w:rsidP="004E5674">
      <w:pPr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 xml:space="preserve">        pieczęć wykonawcy</w:t>
      </w:r>
    </w:p>
    <w:p w:rsidR="004E5674" w:rsidRPr="00EC56C5" w:rsidRDefault="004E5674" w:rsidP="004E5674">
      <w:pPr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 xml:space="preserve">              nazwa, adres</w:t>
      </w:r>
    </w:p>
    <w:p w:rsidR="004E5674" w:rsidRPr="00EC56C5" w:rsidRDefault="004E5674" w:rsidP="004E5674">
      <w:pPr>
        <w:rPr>
          <w:rFonts w:asciiTheme="minorHAnsi" w:hAnsiTheme="minorHAnsi"/>
          <w:sz w:val="22"/>
          <w:szCs w:val="22"/>
        </w:rPr>
      </w:pPr>
    </w:p>
    <w:p w:rsidR="004E5674" w:rsidRPr="00EC56C5" w:rsidRDefault="004E5674" w:rsidP="004E5674">
      <w:pPr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>tel. .................. fax. ........................</w:t>
      </w:r>
    </w:p>
    <w:p w:rsidR="004E5674" w:rsidRPr="00EC56C5" w:rsidRDefault="004E5674" w:rsidP="004E5674">
      <w:pPr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>.......................................................</w:t>
      </w:r>
    </w:p>
    <w:p w:rsidR="004E5674" w:rsidRPr="00EC56C5" w:rsidRDefault="004E5674" w:rsidP="004E5674">
      <w:pPr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>e-mail:……………………………</w:t>
      </w:r>
    </w:p>
    <w:p w:rsidR="004E5674" w:rsidRDefault="004E5674" w:rsidP="004E5674">
      <w:pPr>
        <w:rPr>
          <w:rFonts w:asciiTheme="minorHAnsi" w:hAnsiTheme="minorHAnsi"/>
          <w:sz w:val="22"/>
          <w:szCs w:val="22"/>
        </w:rPr>
      </w:pPr>
    </w:p>
    <w:p w:rsidR="00EC56C5" w:rsidRDefault="00EC56C5" w:rsidP="004E5674">
      <w:pPr>
        <w:rPr>
          <w:rFonts w:asciiTheme="minorHAnsi" w:hAnsiTheme="minorHAnsi"/>
          <w:sz w:val="22"/>
          <w:szCs w:val="22"/>
        </w:rPr>
      </w:pPr>
    </w:p>
    <w:p w:rsidR="00EC56C5" w:rsidRPr="00EC56C5" w:rsidRDefault="00EC56C5" w:rsidP="004E5674">
      <w:pPr>
        <w:rPr>
          <w:rFonts w:asciiTheme="minorHAnsi" w:hAnsiTheme="minorHAnsi"/>
          <w:sz w:val="22"/>
          <w:szCs w:val="22"/>
        </w:rPr>
      </w:pPr>
    </w:p>
    <w:p w:rsidR="004E5674" w:rsidRPr="00EC56C5" w:rsidRDefault="004E5674" w:rsidP="004E5674">
      <w:pPr>
        <w:jc w:val="center"/>
        <w:rPr>
          <w:rFonts w:asciiTheme="minorHAnsi" w:hAnsiTheme="minorHAnsi"/>
          <w:b/>
          <w:sz w:val="22"/>
          <w:szCs w:val="22"/>
        </w:rPr>
      </w:pPr>
      <w:r w:rsidRPr="00EC56C5">
        <w:rPr>
          <w:rFonts w:asciiTheme="minorHAnsi" w:hAnsiTheme="minorHAnsi"/>
          <w:b/>
          <w:sz w:val="22"/>
          <w:szCs w:val="22"/>
        </w:rPr>
        <w:t>Oferta cenowa</w:t>
      </w:r>
    </w:p>
    <w:p w:rsidR="004E5674" w:rsidRDefault="004E5674" w:rsidP="004E5674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 xml:space="preserve"> </w:t>
      </w:r>
    </w:p>
    <w:p w:rsidR="00EC56C5" w:rsidRDefault="00EC56C5" w:rsidP="004E5674">
      <w:pPr>
        <w:ind w:left="709"/>
        <w:jc w:val="both"/>
        <w:rPr>
          <w:rFonts w:asciiTheme="minorHAnsi" w:hAnsiTheme="minorHAnsi"/>
          <w:sz w:val="22"/>
          <w:szCs w:val="22"/>
        </w:rPr>
      </w:pPr>
    </w:p>
    <w:p w:rsidR="00EC56C5" w:rsidRDefault="00EC56C5" w:rsidP="004E5674">
      <w:pPr>
        <w:ind w:left="709"/>
        <w:jc w:val="both"/>
        <w:rPr>
          <w:rFonts w:asciiTheme="minorHAnsi" w:hAnsiTheme="minorHAnsi"/>
          <w:sz w:val="22"/>
          <w:szCs w:val="22"/>
        </w:rPr>
      </w:pPr>
    </w:p>
    <w:p w:rsidR="00EC56C5" w:rsidRPr="00EC56C5" w:rsidRDefault="00EC56C5" w:rsidP="004E5674">
      <w:pPr>
        <w:ind w:left="709"/>
        <w:jc w:val="both"/>
        <w:rPr>
          <w:rFonts w:asciiTheme="minorHAnsi" w:hAnsiTheme="minorHAnsi"/>
          <w:sz w:val="22"/>
          <w:szCs w:val="22"/>
        </w:rPr>
      </w:pPr>
    </w:p>
    <w:p w:rsidR="004E5674" w:rsidRDefault="004E5674" w:rsidP="004E5674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 xml:space="preserve">Odpowiadając na zaproszenie do złożenia oferty cenowej na </w:t>
      </w:r>
      <w:bookmarkStart w:id="0" w:name="_Hlk516483168"/>
      <w:r w:rsidRPr="00EC56C5">
        <w:rPr>
          <w:rFonts w:asciiTheme="minorHAnsi" w:hAnsiTheme="minorHAnsi" w:cstheme="minorHAnsi"/>
          <w:sz w:val="22"/>
          <w:szCs w:val="22"/>
        </w:rPr>
        <w:t xml:space="preserve">zakup i dostawę fabrycznie </w:t>
      </w:r>
      <w:bookmarkEnd w:id="0"/>
      <w:r w:rsidRPr="00EC56C5">
        <w:rPr>
          <w:rFonts w:asciiTheme="minorHAnsi" w:hAnsiTheme="minorHAnsi" w:cstheme="minorHAnsi"/>
          <w:sz w:val="22"/>
          <w:szCs w:val="22"/>
        </w:rPr>
        <w:t>nowych komputerów przenośnych</w:t>
      </w:r>
      <w:r w:rsidR="008B2C81">
        <w:rPr>
          <w:rFonts w:asciiTheme="minorHAnsi" w:hAnsiTheme="minorHAnsi" w:cstheme="minorHAnsi"/>
          <w:sz w:val="22"/>
          <w:szCs w:val="22"/>
        </w:rPr>
        <w:t xml:space="preserve"> oraz</w:t>
      </w:r>
      <w:r w:rsidR="00EC56C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56C5">
        <w:rPr>
          <w:rFonts w:asciiTheme="minorHAnsi" w:hAnsiTheme="minorHAnsi" w:cstheme="minorHAnsi"/>
          <w:sz w:val="22"/>
          <w:szCs w:val="22"/>
        </w:rPr>
        <w:t>pendrivów</w:t>
      </w:r>
      <w:proofErr w:type="spellEnd"/>
      <w:r w:rsidRPr="00EC56C5">
        <w:rPr>
          <w:rFonts w:asciiTheme="minorHAnsi" w:hAnsiTheme="minorHAnsi" w:cstheme="minorHAnsi"/>
          <w:sz w:val="22"/>
          <w:szCs w:val="22"/>
        </w:rPr>
        <w:t xml:space="preserve"> w ramach realizacji projektu  pn. „</w:t>
      </w:r>
      <w:proofErr w:type="spellStart"/>
      <w:r w:rsidRPr="00EC56C5">
        <w:rPr>
          <w:rFonts w:asciiTheme="minorHAnsi" w:hAnsiTheme="minorHAnsi" w:cstheme="minorHAnsi"/>
          <w:sz w:val="22"/>
          <w:szCs w:val="22"/>
        </w:rPr>
        <w:t>Enter</w:t>
      </w:r>
      <w:proofErr w:type="spellEnd"/>
      <w:r w:rsidRPr="00EC56C5">
        <w:rPr>
          <w:rFonts w:asciiTheme="minorHAnsi" w:hAnsiTheme="minorHAnsi" w:cstheme="minorHAnsi"/>
          <w:sz w:val="22"/>
          <w:szCs w:val="22"/>
        </w:rPr>
        <w:t xml:space="preserve">, spacja… - nowoczesne technologie w Gminie Sandomierz” składanego w ramach projektu „Nowa era komputera – poprawa umiejętności korzystania z Internetu, e – usług” / Działanie 3.1 Działania szkoleniowe na rzecz rozwoju kompetencji cyfrowych, III Oś Programu Operacyjnego Polska Cyfrowa na lata 2014 – 2020/ </w:t>
      </w:r>
      <w:r w:rsidR="00482CE2">
        <w:rPr>
          <w:rFonts w:asciiTheme="minorHAnsi" w:hAnsiTheme="minorHAnsi" w:cstheme="minorHAnsi"/>
          <w:sz w:val="22"/>
          <w:szCs w:val="22"/>
        </w:rPr>
        <w:t>:</w:t>
      </w:r>
    </w:p>
    <w:p w:rsidR="00482CE2" w:rsidRPr="00EC56C5" w:rsidRDefault="00482CE2" w:rsidP="004E5674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4E5674" w:rsidRPr="00EC56C5" w:rsidRDefault="004E5674" w:rsidP="00482CE2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 xml:space="preserve">Oferujemy zakup i dostawę asortymentu będącego przedmiotem zamówienia, zgodnie </w:t>
      </w:r>
      <w:r w:rsidR="008B2C81">
        <w:rPr>
          <w:rFonts w:asciiTheme="minorHAnsi" w:hAnsiTheme="minorHAnsi"/>
          <w:sz w:val="22"/>
          <w:szCs w:val="22"/>
        </w:rPr>
        <w:t xml:space="preserve">            </w:t>
      </w:r>
      <w:r w:rsidRPr="00EC56C5">
        <w:rPr>
          <w:rFonts w:asciiTheme="minorHAnsi" w:hAnsiTheme="minorHAnsi"/>
          <w:sz w:val="22"/>
          <w:szCs w:val="22"/>
        </w:rPr>
        <w:t>z wymogami opisu przedmiotu zamówienia za cenę:</w:t>
      </w:r>
    </w:p>
    <w:p w:rsidR="00EC56C5" w:rsidRDefault="00EC56C5" w:rsidP="004E5674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4E5674" w:rsidRPr="00EC56C5" w:rsidRDefault="004E5674" w:rsidP="004E5674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>Zakup komputerów:</w:t>
      </w:r>
    </w:p>
    <w:p w:rsidR="004E5674" w:rsidRPr="00EC56C5" w:rsidRDefault="004E5674" w:rsidP="004E5674">
      <w:pPr>
        <w:ind w:left="360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b/>
          <w:sz w:val="22"/>
          <w:szCs w:val="22"/>
        </w:rPr>
        <w:t>netto</w:t>
      </w:r>
      <w:r w:rsidRPr="00EC56C5">
        <w:rPr>
          <w:rFonts w:asciiTheme="minorHAnsi" w:hAnsiTheme="minorHAnsi"/>
          <w:sz w:val="22"/>
          <w:szCs w:val="22"/>
        </w:rPr>
        <w:t xml:space="preserve"> ................................................................... zł (słownie:................................................................................................................................)</w:t>
      </w:r>
    </w:p>
    <w:p w:rsidR="004E5674" w:rsidRPr="00EC56C5" w:rsidRDefault="004E5674" w:rsidP="004E5674">
      <w:pPr>
        <w:ind w:left="360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b/>
          <w:sz w:val="22"/>
          <w:szCs w:val="22"/>
        </w:rPr>
        <w:t>+ podatek VAT</w:t>
      </w:r>
      <w:r w:rsidRPr="00EC56C5">
        <w:rPr>
          <w:rFonts w:asciiTheme="minorHAnsi" w:hAnsiTheme="minorHAnsi"/>
          <w:sz w:val="22"/>
          <w:szCs w:val="22"/>
        </w:rPr>
        <w:t xml:space="preserve">  …….tj. kwota.   .........................................................................</w:t>
      </w:r>
    </w:p>
    <w:p w:rsidR="004E5674" w:rsidRPr="00EC56C5" w:rsidRDefault="004E5674" w:rsidP="004E5674">
      <w:pPr>
        <w:ind w:left="360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b/>
          <w:sz w:val="22"/>
          <w:szCs w:val="22"/>
        </w:rPr>
        <w:t>brutto</w:t>
      </w:r>
      <w:r w:rsidRPr="00EC56C5">
        <w:rPr>
          <w:rFonts w:asciiTheme="minorHAnsi" w:hAnsiTheme="minorHAnsi"/>
          <w:sz w:val="22"/>
          <w:szCs w:val="22"/>
        </w:rPr>
        <w:t xml:space="preserve"> .................................................................. zł (słownie:...............................................................................................................................)</w:t>
      </w:r>
    </w:p>
    <w:p w:rsidR="00EC56C5" w:rsidRPr="008B2C81" w:rsidRDefault="00EC56C5" w:rsidP="008B2C81">
      <w:pPr>
        <w:spacing w:after="200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 xml:space="preserve">        </w:t>
      </w:r>
    </w:p>
    <w:p w:rsidR="00EC56C5" w:rsidRPr="00EC56C5" w:rsidRDefault="00EC56C5" w:rsidP="00EC56C5">
      <w:pPr>
        <w:pStyle w:val="Bezodstpw"/>
        <w:rPr>
          <w:rFonts w:asciiTheme="minorHAnsi" w:hAnsiTheme="minorHAnsi"/>
          <w:sz w:val="22"/>
          <w:szCs w:val="22"/>
        </w:rPr>
      </w:pPr>
      <w:r w:rsidRPr="00EC56C5">
        <w:t xml:space="preserve"> </w:t>
      </w:r>
      <w:r w:rsidR="008B2C81">
        <w:t xml:space="preserve">          </w:t>
      </w:r>
      <w:r>
        <w:rPr>
          <w:rFonts w:asciiTheme="minorHAnsi" w:hAnsiTheme="minorHAnsi"/>
          <w:sz w:val="22"/>
          <w:szCs w:val="22"/>
        </w:rPr>
        <w:t xml:space="preserve">Zakup </w:t>
      </w:r>
      <w:proofErr w:type="spellStart"/>
      <w:r>
        <w:rPr>
          <w:rFonts w:asciiTheme="minorHAnsi" w:hAnsiTheme="minorHAnsi"/>
          <w:sz w:val="22"/>
          <w:szCs w:val="22"/>
        </w:rPr>
        <w:t>pend</w:t>
      </w:r>
      <w:r w:rsidRPr="00EC56C5">
        <w:rPr>
          <w:rFonts w:asciiTheme="minorHAnsi" w:hAnsiTheme="minorHAnsi"/>
          <w:sz w:val="22"/>
          <w:szCs w:val="22"/>
        </w:rPr>
        <w:t>rivów</w:t>
      </w:r>
      <w:proofErr w:type="spellEnd"/>
      <w:r w:rsidRPr="00EC56C5">
        <w:rPr>
          <w:rFonts w:asciiTheme="minorHAnsi" w:hAnsiTheme="minorHAnsi"/>
          <w:sz w:val="22"/>
          <w:szCs w:val="22"/>
        </w:rPr>
        <w:t>:</w:t>
      </w:r>
    </w:p>
    <w:p w:rsidR="00EC56C5" w:rsidRPr="00EC56C5" w:rsidRDefault="00EC56C5" w:rsidP="00EC56C5">
      <w:pPr>
        <w:ind w:left="360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b/>
          <w:sz w:val="22"/>
          <w:szCs w:val="22"/>
        </w:rPr>
        <w:t>netto</w:t>
      </w:r>
      <w:r w:rsidRPr="00EC56C5">
        <w:rPr>
          <w:rFonts w:asciiTheme="minorHAnsi" w:hAnsiTheme="minorHAnsi"/>
          <w:sz w:val="22"/>
          <w:szCs w:val="22"/>
        </w:rPr>
        <w:t xml:space="preserve"> ................................................................... zł (słownie:................................................................................................................................)</w:t>
      </w:r>
    </w:p>
    <w:p w:rsidR="00EC56C5" w:rsidRPr="00EC56C5" w:rsidRDefault="00EC56C5" w:rsidP="00EC56C5">
      <w:pPr>
        <w:ind w:left="360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b/>
          <w:sz w:val="22"/>
          <w:szCs w:val="22"/>
        </w:rPr>
        <w:t>+ podatek VAT</w:t>
      </w:r>
      <w:r w:rsidRPr="00EC56C5">
        <w:rPr>
          <w:rFonts w:asciiTheme="minorHAnsi" w:hAnsiTheme="minorHAnsi"/>
          <w:sz w:val="22"/>
          <w:szCs w:val="22"/>
        </w:rPr>
        <w:t xml:space="preserve">  …….tj. kwota.   .........................................................................</w:t>
      </w:r>
    </w:p>
    <w:p w:rsidR="00EC56C5" w:rsidRPr="00EC56C5" w:rsidRDefault="00EC56C5" w:rsidP="00EC56C5">
      <w:pPr>
        <w:ind w:left="360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b/>
          <w:sz w:val="22"/>
          <w:szCs w:val="22"/>
        </w:rPr>
        <w:t>brutto</w:t>
      </w:r>
      <w:r w:rsidRPr="00EC56C5">
        <w:rPr>
          <w:rFonts w:asciiTheme="minorHAnsi" w:hAnsiTheme="minorHAnsi"/>
          <w:sz w:val="22"/>
          <w:szCs w:val="22"/>
        </w:rPr>
        <w:t xml:space="preserve"> .................................................................. zł (słownie:...............................................................................................................................)</w:t>
      </w:r>
    </w:p>
    <w:p w:rsidR="00EC56C5" w:rsidRDefault="00EC56C5" w:rsidP="00EC56C5">
      <w:pPr>
        <w:pStyle w:val="Bezodstpw"/>
        <w:rPr>
          <w:rFonts w:asciiTheme="minorHAnsi" w:hAnsiTheme="minorHAnsi"/>
          <w:sz w:val="22"/>
          <w:szCs w:val="22"/>
        </w:rPr>
      </w:pPr>
    </w:p>
    <w:p w:rsidR="008B2C81" w:rsidRPr="00EC56C5" w:rsidRDefault="008B2C81" w:rsidP="00EC56C5">
      <w:pPr>
        <w:pStyle w:val="Bezodstpw"/>
        <w:rPr>
          <w:rFonts w:asciiTheme="minorHAnsi" w:hAnsiTheme="minorHAnsi"/>
          <w:sz w:val="22"/>
          <w:szCs w:val="22"/>
        </w:rPr>
      </w:pPr>
    </w:p>
    <w:p w:rsidR="004E5674" w:rsidRDefault="004E5674" w:rsidP="00482CE2">
      <w:pPr>
        <w:pStyle w:val="Akapitzlist"/>
        <w:numPr>
          <w:ilvl w:val="0"/>
          <w:numId w:val="20"/>
        </w:numPr>
        <w:spacing w:after="200"/>
        <w:rPr>
          <w:rFonts w:asciiTheme="minorHAnsi" w:hAnsiTheme="minorHAnsi"/>
          <w:sz w:val="22"/>
          <w:szCs w:val="22"/>
        </w:rPr>
      </w:pPr>
      <w:r w:rsidRPr="00482CE2">
        <w:rPr>
          <w:rFonts w:asciiTheme="minorHAnsi" w:hAnsiTheme="minorHAnsi"/>
          <w:sz w:val="22"/>
          <w:szCs w:val="22"/>
        </w:rPr>
        <w:lastRenderedPageBreak/>
        <w:t xml:space="preserve">Termin realizacji zamówienia: </w:t>
      </w:r>
      <w:r w:rsidR="008C4195">
        <w:rPr>
          <w:rFonts w:asciiTheme="minorHAnsi" w:hAnsiTheme="minorHAnsi"/>
          <w:sz w:val="22"/>
          <w:szCs w:val="22"/>
        </w:rPr>
        <w:t xml:space="preserve">do </w:t>
      </w:r>
      <w:r w:rsidR="00AE74F0">
        <w:rPr>
          <w:rFonts w:asciiTheme="minorHAnsi" w:hAnsiTheme="minorHAnsi"/>
          <w:sz w:val="22"/>
          <w:szCs w:val="22"/>
        </w:rPr>
        <w:t>03 grudnia</w:t>
      </w:r>
      <w:bookmarkStart w:id="1" w:name="_GoBack"/>
      <w:bookmarkEnd w:id="1"/>
      <w:r w:rsidR="008C4195">
        <w:rPr>
          <w:rFonts w:asciiTheme="minorHAnsi" w:hAnsiTheme="minorHAnsi"/>
          <w:sz w:val="22"/>
          <w:szCs w:val="22"/>
        </w:rPr>
        <w:t xml:space="preserve"> 2018r.</w:t>
      </w:r>
    </w:p>
    <w:p w:rsidR="00482CE2" w:rsidRPr="00482CE2" w:rsidRDefault="00482CE2" w:rsidP="00482CE2">
      <w:pPr>
        <w:pStyle w:val="Akapitzlist"/>
        <w:spacing w:after="200"/>
        <w:rPr>
          <w:rFonts w:asciiTheme="minorHAnsi" w:hAnsiTheme="minorHAnsi"/>
          <w:sz w:val="22"/>
          <w:szCs w:val="22"/>
        </w:rPr>
      </w:pPr>
    </w:p>
    <w:p w:rsidR="00482CE2" w:rsidRPr="00482CE2" w:rsidRDefault="00482CE2" w:rsidP="00482CE2">
      <w:pPr>
        <w:pStyle w:val="Akapitzlist"/>
        <w:numPr>
          <w:ilvl w:val="0"/>
          <w:numId w:val="20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482CE2">
        <w:rPr>
          <w:rFonts w:asciiTheme="minorHAnsi" w:hAnsiTheme="minorHAnsi"/>
          <w:sz w:val="22"/>
          <w:szCs w:val="22"/>
        </w:rPr>
        <w:t xml:space="preserve">Oświadczamy, że akceptujemy warunki umowy zawarte w załączonym do zaproszenia załączniku nr </w:t>
      </w:r>
      <w:r w:rsidR="00402E17">
        <w:rPr>
          <w:rFonts w:asciiTheme="minorHAnsi" w:hAnsiTheme="minorHAnsi"/>
          <w:sz w:val="22"/>
          <w:szCs w:val="22"/>
        </w:rPr>
        <w:t>3</w:t>
      </w:r>
      <w:r w:rsidRPr="00482CE2">
        <w:rPr>
          <w:rFonts w:asciiTheme="minorHAnsi" w:hAnsiTheme="minorHAnsi"/>
          <w:sz w:val="22"/>
          <w:szCs w:val="22"/>
        </w:rPr>
        <w:t xml:space="preserve"> – projekt umowy i zobowiązujemy się w przypadku wybrania naszej oferty do zawarcia umowy na w/w warunkach.</w:t>
      </w:r>
    </w:p>
    <w:p w:rsidR="00482CE2" w:rsidRPr="00482CE2" w:rsidRDefault="00482CE2" w:rsidP="00482CE2">
      <w:pPr>
        <w:numPr>
          <w:ilvl w:val="0"/>
          <w:numId w:val="20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482CE2">
        <w:rPr>
          <w:rFonts w:asciiTheme="minorHAnsi" w:hAnsiTheme="minorHAnsi"/>
          <w:color w:val="000000"/>
          <w:sz w:val="22"/>
          <w:szCs w:val="22"/>
        </w:rPr>
        <w:t>Oświadczam, że wypełniłem obowiązki informacyjne przewidziane w art. 13 lub art. 14 RODO</w:t>
      </w:r>
      <w:r w:rsidRPr="00482CE2">
        <w:rPr>
          <w:rFonts w:asciiTheme="minorHAnsi" w:hAnsiTheme="minorHAnsi"/>
          <w:color w:val="000000"/>
          <w:sz w:val="22"/>
          <w:szCs w:val="22"/>
          <w:vertAlign w:val="superscript"/>
        </w:rPr>
        <w:t>1)</w:t>
      </w:r>
      <w:r w:rsidRPr="00482CE2">
        <w:rPr>
          <w:rFonts w:asciiTheme="minorHAnsi" w:hAnsiTheme="minorHAnsi"/>
          <w:color w:val="000000"/>
          <w:sz w:val="22"/>
          <w:szCs w:val="22"/>
        </w:rPr>
        <w:t xml:space="preserve"> wobec osób fizycznych, </w:t>
      </w:r>
      <w:r w:rsidRPr="00482CE2">
        <w:rPr>
          <w:rFonts w:asciiTheme="minorHAnsi" w:hAnsiTheme="minorHAnsi"/>
          <w:sz w:val="22"/>
          <w:szCs w:val="22"/>
        </w:rPr>
        <w:t>od których dane osobowe bezpośrednio lub pośrednio pozyskałem</w:t>
      </w:r>
      <w:r w:rsidRPr="00482CE2">
        <w:rPr>
          <w:rFonts w:asciiTheme="minorHAnsi" w:hAnsiTheme="minorHAnsi"/>
          <w:color w:val="000000"/>
          <w:sz w:val="22"/>
          <w:szCs w:val="22"/>
        </w:rPr>
        <w:t xml:space="preserve"> w celu ubiegania się o ud</w:t>
      </w:r>
      <w:r w:rsidR="00402E17">
        <w:rPr>
          <w:rFonts w:asciiTheme="minorHAnsi" w:hAnsiTheme="minorHAnsi"/>
          <w:color w:val="000000"/>
          <w:sz w:val="22"/>
          <w:szCs w:val="22"/>
        </w:rPr>
        <w:t>zielenie zamówienia publicznego</w:t>
      </w:r>
      <w:r w:rsidRPr="00482CE2">
        <w:rPr>
          <w:rFonts w:asciiTheme="minorHAnsi" w:hAnsiTheme="minorHAnsi"/>
          <w:color w:val="000000"/>
          <w:sz w:val="22"/>
          <w:szCs w:val="22"/>
        </w:rPr>
        <w:t xml:space="preserve"> w niniejszym postępowaniu</w:t>
      </w:r>
      <w:r w:rsidRPr="00482CE2">
        <w:rPr>
          <w:rFonts w:asciiTheme="minorHAnsi" w:hAnsiTheme="minorHAnsi"/>
          <w:sz w:val="22"/>
          <w:szCs w:val="22"/>
        </w:rPr>
        <w:t>.*</w:t>
      </w:r>
    </w:p>
    <w:p w:rsidR="00482CE2" w:rsidRPr="00482CE2" w:rsidRDefault="00482CE2" w:rsidP="00482CE2">
      <w:pPr>
        <w:spacing w:line="276" w:lineRule="auto"/>
        <w:ind w:left="708"/>
        <w:jc w:val="both"/>
        <w:rPr>
          <w:rFonts w:asciiTheme="minorHAnsi" w:eastAsia="Calibri" w:hAnsiTheme="minorHAnsi"/>
          <w:sz w:val="22"/>
          <w:szCs w:val="22"/>
        </w:rPr>
      </w:pPr>
      <w:r w:rsidRPr="00482CE2">
        <w:rPr>
          <w:rFonts w:asciiTheme="minorHAnsi" w:eastAsia="Calibri" w:hAnsiTheme="minorHAnsi"/>
          <w:color w:val="000000"/>
          <w:sz w:val="22"/>
          <w:szCs w:val="22"/>
        </w:rPr>
        <w:t xml:space="preserve">* W przypadku gdy wykonawca </w:t>
      </w:r>
      <w:r w:rsidRPr="00482CE2">
        <w:rPr>
          <w:rFonts w:asciiTheme="minorHAnsi" w:eastAsia="Calibri" w:hAnsi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02E17" w:rsidRDefault="00402E17" w:rsidP="00402E17">
      <w:pPr>
        <w:spacing w:line="276" w:lineRule="auto"/>
        <w:ind w:left="720"/>
        <w:jc w:val="both"/>
        <w:rPr>
          <w:rFonts w:asciiTheme="minorHAnsi" w:eastAsia="Calibri" w:hAnsiTheme="minorHAnsi"/>
          <w:sz w:val="22"/>
          <w:szCs w:val="22"/>
        </w:rPr>
      </w:pPr>
    </w:p>
    <w:p w:rsidR="00402E17" w:rsidRPr="00482CE2" w:rsidRDefault="00402E17" w:rsidP="00402E17">
      <w:pPr>
        <w:numPr>
          <w:ilvl w:val="0"/>
          <w:numId w:val="20"/>
        </w:numPr>
        <w:spacing w:line="276" w:lineRule="auto"/>
        <w:jc w:val="both"/>
        <w:rPr>
          <w:rFonts w:asciiTheme="minorHAnsi" w:eastAsia="Calibri" w:hAnsiTheme="minorHAnsi"/>
          <w:sz w:val="22"/>
          <w:szCs w:val="22"/>
        </w:rPr>
      </w:pPr>
      <w:r w:rsidRPr="00402E17">
        <w:rPr>
          <w:rFonts w:asciiTheme="minorHAnsi" w:eastAsia="Calibri" w:hAnsiTheme="minorHAnsi"/>
          <w:sz w:val="22"/>
          <w:szCs w:val="22"/>
        </w:rPr>
        <w:t>Jesteśmy świadomi odpowiedzialności karnej za złożenie fałszywych oświadczeń.</w:t>
      </w:r>
    </w:p>
    <w:p w:rsidR="00482CE2" w:rsidRDefault="00482CE2" w:rsidP="004E5674">
      <w:pPr>
        <w:spacing w:after="200"/>
        <w:rPr>
          <w:rFonts w:asciiTheme="minorHAnsi" w:hAnsiTheme="minorHAnsi"/>
          <w:sz w:val="22"/>
          <w:szCs w:val="22"/>
        </w:rPr>
      </w:pPr>
    </w:p>
    <w:p w:rsidR="00482CE2" w:rsidRPr="00EC56C5" w:rsidRDefault="00482CE2" w:rsidP="004E5674">
      <w:pPr>
        <w:spacing w:after="200"/>
        <w:rPr>
          <w:rFonts w:asciiTheme="minorHAnsi" w:hAnsiTheme="minorHAnsi"/>
          <w:sz w:val="22"/>
          <w:szCs w:val="22"/>
        </w:rPr>
      </w:pPr>
    </w:p>
    <w:p w:rsidR="004E5674" w:rsidRPr="00EC56C5" w:rsidRDefault="004E5674" w:rsidP="004E5674">
      <w:pPr>
        <w:ind w:left="4956"/>
        <w:rPr>
          <w:rFonts w:asciiTheme="minorHAnsi" w:hAnsiTheme="minorHAnsi"/>
          <w:sz w:val="22"/>
          <w:szCs w:val="22"/>
        </w:rPr>
      </w:pPr>
    </w:p>
    <w:p w:rsidR="004E5674" w:rsidRPr="00EC56C5" w:rsidRDefault="004E5674" w:rsidP="004E5674">
      <w:pPr>
        <w:ind w:left="4956"/>
        <w:rPr>
          <w:rFonts w:asciiTheme="minorHAnsi" w:hAnsiTheme="minorHAnsi"/>
          <w:sz w:val="22"/>
          <w:szCs w:val="22"/>
        </w:rPr>
      </w:pPr>
    </w:p>
    <w:p w:rsidR="004E5674" w:rsidRPr="00EC56C5" w:rsidRDefault="004E5674" w:rsidP="004E5674">
      <w:pPr>
        <w:ind w:left="4956"/>
        <w:rPr>
          <w:rFonts w:asciiTheme="minorHAnsi" w:hAnsiTheme="minorHAnsi"/>
          <w:sz w:val="22"/>
          <w:szCs w:val="22"/>
        </w:rPr>
      </w:pPr>
    </w:p>
    <w:p w:rsidR="004E5674" w:rsidRPr="00EC56C5" w:rsidRDefault="004E5674" w:rsidP="004E5674">
      <w:pPr>
        <w:ind w:left="4956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4E5674" w:rsidRPr="00EC56C5" w:rsidRDefault="004E5674" w:rsidP="004E5674">
      <w:pPr>
        <w:ind w:left="4956" w:firstLine="708"/>
        <w:rPr>
          <w:rFonts w:asciiTheme="minorHAnsi" w:hAnsiTheme="minorHAnsi"/>
          <w:sz w:val="22"/>
          <w:szCs w:val="22"/>
        </w:rPr>
      </w:pPr>
      <w:r w:rsidRPr="00EC56C5">
        <w:rPr>
          <w:rFonts w:asciiTheme="minorHAnsi" w:hAnsiTheme="minorHAnsi"/>
          <w:sz w:val="22"/>
          <w:szCs w:val="22"/>
        </w:rPr>
        <w:t>podpis i pieczęć upoważnionego</w:t>
      </w:r>
    </w:p>
    <w:p w:rsidR="004E5674" w:rsidRPr="00EC56C5" w:rsidRDefault="004E5674" w:rsidP="004E5674">
      <w:pPr>
        <w:ind w:left="4956" w:firstLine="708"/>
        <w:rPr>
          <w:rFonts w:asciiTheme="minorHAnsi" w:hAnsiTheme="minorHAnsi"/>
          <w:b/>
          <w:bCs/>
        </w:rPr>
      </w:pPr>
      <w:r w:rsidRPr="00EC56C5">
        <w:rPr>
          <w:rFonts w:asciiTheme="minorHAnsi" w:hAnsiTheme="minorHAnsi"/>
          <w:sz w:val="22"/>
          <w:szCs w:val="22"/>
        </w:rPr>
        <w:t xml:space="preserve">    przedstawiciela wykonawcy</w:t>
      </w:r>
    </w:p>
    <w:p w:rsidR="00CE44F1" w:rsidRPr="009F085F" w:rsidRDefault="00CE44F1" w:rsidP="009F085F"/>
    <w:sectPr w:rsidR="00CE44F1" w:rsidRPr="009F085F" w:rsidSect="00252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0E" w:rsidRDefault="00E20B0E" w:rsidP="00432A46">
      <w:r>
        <w:separator/>
      </w:r>
    </w:p>
  </w:endnote>
  <w:endnote w:type="continuationSeparator" w:id="0">
    <w:p w:rsidR="00E20B0E" w:rsidRDefault="00E20B0E" w:rsidP="0043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74" w:rsidRDefault="00045A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46" w:rsidRDefault="004A73B2" w:rsidP="00432A46">
    <w:pPr>
      <w:pStyle w:val="Stopka"/>
      <w:ind w:left="-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009BAE" wp14:editId="4D61597F">
          <wp:simplePos x="0" y="0"/>
          <wp:positionH relativeFrom="column">
            <wp:posOffset>-337185</wp:posOffset>
          </wp:positionH>
          <wp:positionV relativeFrom="paragraph">
            <wp:posOffset>-952500</wp:posOffset>
          </wp:positionV>
          <wp:extent cx="6479540" cy="111633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116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74" w:rsidRDefault="00045A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0E" w:rsidRDefault="00E20B0E" w:rsidP="00432A46">
      <w:r>
        <w:separator/>
      </w:r>
    </w:p>
  </w:footnote>
  <w:footnote w:type="continuationSeparator" w:id="0">
    <w:p w:rsidR="00E20B0E" w:rsidRDefault="00E20B0E" w:rsidP="0043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74" w:rsidRDefault="00045A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46" w:rsidRDefault="004A73B2" w:rsidP="00432A4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7FB878" wp14:editId="55D49262">
          <wp:simplePos x="0" y="0"/>
          <wp:positionH relativeFrom="margin">
            <wp:posOffset>-337185</wp:posOffset>
          </wp:positionH>
          <wp:positionV relativeFrom="margin">
            <wp:posOffset>-794385</wp:posOffset>
          </wp:positionV>
          <wp:extent cx="6479540" cy="107251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07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74" w:rsidRDefault="00045A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AD1927"/>
    <w:multiLevelType w:val="hybridMultilevel"/>
    <w:tmpl w:val="B32C27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D0975"/>
    <w:multiLevelType w:val="hybridMultilevel"/>
    <w:tmpl w:val="25CC7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75D25"/>
    <w:multiLevelType w:val="hybridMultilevel"/>
    <w:tmpl w:val="BAD63E58"/>
    <w:lvl w:ilvl="0" w:tplc="73B2104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243C3E"/>
    <w:multiLevelType w:val="multilevel"/>
    <w:tmpl w:val="99444EF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E7425"/>
    <w:multiLevelType w:val="hybridMultilevel"/>
    <w:tmpl w:val="86AC0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A09E5"/>
    <w:multiLevelType w:val="hybridMultilevel"/>
    <w:tmpl w:val="9364CF0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A1B99"/>
    <w:multiLevelType w:val="multilevel"/>
    <w:tmpl w:val="CA4A1D82"/>
    <w:lvl w:ilvl="0">
      <w:start w:val="1"/>
      <w:numFmt w:val="bullet"/>
      <w:lvlText w:val=""/>
      <w:lvlJc w:val="left"/>
      <w:pPr>
        <w:tabs>
          <w:tab w:val="num" w:pos="701"/>
        </w:tabs>
        <w:ind w:left="701" w:hanging="34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1"/>
        </w:tabs>
        <w:ind w:left="1081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(%4)"/>
      <w:lvlJc w:val="left"/>
      <w:pPr>
        <w:tabs>
          <w:tab w:val="num" w:pos="1801"/>
        </w:tabs>
        <w:ind w:left="1801" w:hanging="360"/>
      </w:pPr>
    </w:lvl>
    <w:lvl w:ilvl="4">
      <w:start w:val="1"/>
      <w:numFmt w:val="lowerLetter"/>
      <w:lvlText w:val="(%5)"/>
      <w:lvlJc w:val="left"/>
      <w:pPr>
        <w:tabs>
          <w:tab w:val="num" w:pos="2161"/>
        </w:tabs>
        <w:ind w:left="2161" w:hanging="360"/>
      </w:pPr>
    </w:lvl>
    <w:lvl w:ilvl="5">
      <w:start w:val="1"/>
      <w:numFmt w:val="lowerRoman"/>
      <w:lvlText w:val="(%6)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lowerLetter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lowerRoman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1">
    <w:nsid w:val="3FAF5A12"/>
    <w:multiLevelType w:val="hybridMultilevel"/>
    <w:tmpl w:val="21DC65FE"/>
    <w:lvl w:ilvl="0" w:tplc="79CC19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64F30"/>
    <w:multiLevelType w:val="hybridMultilevel"/>
    <w:tmpl w:val="0054014C"/>
    <w:lvl w:ilvl="0" w:tplc="BDB41F1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9465D"/>
    <w:multiLevelType w:val="multilevel"/>
    <w:tmpl w:val="CA4A1D82"/>
    <w:lvl w:ilvl="0">
      <w:start w:val="1"/>
      <w:numFmt w:val="bullet"/>
      <w:lvlText w:val=""/>
      <w:lvlJc w:val="left"/>
      <w:pPr>
        <w:tabs>
          <w:tab w:val="num" w:pos="701"/>
        </w:tabs>
        <w:ind w:left="701" w:hanging="34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1"/>
        </w:tabs>
        <w:ind w:left="1081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(%4)"/>
      <w:lvlJc w:val="left"/>
      <w:pPr>
        <w:tabs>
          <w:tab w:val="num" w:pos="1801"/>
        </w:tabs>
        <w:ind w:left="1801" w:hanging="360"/>
      </w:pPr>
    </w:lvl>
    <w:lvl w:ilvl="4">
      <w:start w:val="1"/>
      <w:numFmt w:val="lowerLetter"/>
      <w:lvlText w:val="(%5)"/>
      <w:lvlJc w:val="left"/>
      <w:pPr>
        <w:tabs>
          <w:tab w:val="num" w:pos="2161"/>
        </w:tabs>
        <w:ind w:left="2161" w:hanging="360"/>
      </w:pPr>
    </w:lvl>
    <w:lvl w:ilvl="5">
      <w:start w:val="1"/>
      <w:numFmt w:val="lowerRoman"/>
      <w:lvlText w:val="(%6)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lowerLetter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lowerRoman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4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344ECF"/>
    <w:multiLevelType w:val="hybridMultilevel"/>
    <w:tmpl w:val="2C04F1D4"/>
    <w:lvl w:ilvl="0" w:tplc="73B2104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9932AC"/>
    <w:multiLevelType w:val="hybridMultilevel"/>
    <w:tmpl w:val="56D237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C19E6"/>
    <w:multiLevelType w:val="hybridMultilevel"/>
    <w:tmpl w:val="86423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C3C00"/>
    <w:multiLevelType w:val="hybridMultilevel"/>
    <w:tmpl w:val="86423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060D5"/>
    <w:multiLevelType w:val="multilevel"/>
    <w:tmpl w:val="CA4A1D82"/>
    <w:lvl w:ilvl="0">
      <w:start w:val="1"/>
      <w:numFmt w:val="bullet"/>
      <w:lvlText w:val=""/>
      <w:lvlJc w:val="left"/>
      <w:pPr>
        <w:tabs>
          <w:tab w:val="num" w:pos="701"/>
        </w:tabs>
        <w:ind w:left="701" w:hanging="34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1"/>
        </w:tabs>
        <w:ind w:left="1081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(%4)"/>
      <w:lvlJc w:val="left"/>
      <w:pPr>
        <w:tabs>
          <w:tab w:val="num" w:pos="1801"/>
        </w:tabs>
        <w:ind w:left="1801" w:hanging="360"/>
      </w:pPr>
    </w:lvl>
    <w:lvl w:ilvl="4">
      <w:start w:val="1"/>
      <w:numFmt w:val="lowerLetter"/>
      <w:lvlText w:val="(%5)"/>
      <w:lvlJc w:val="left"/>
      <w:pPr>
        <w:tabs>
          <w:tab w:val="num" w:pos="2161"/>
        </w:tabs>
        <w:ind w:left="2161" w:hanging="360"/>
      </w:pPr>
    </w:lvl>
    <w:lvl w:ilvl="5">
      <w:start w:val="1"/>
      <w:numFmt w:val="lowerRoman"/>
      <w:lvlText w:val="(%6)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lowerLetter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lowerRoman"/>
      <w:lvlText w:val="%9."/>
      <w:lvlJc w:val="left"/>
      <w:pPr>
        <w:tabs>
          <w:tab w:val="num" w:pos="3601"/>
        </w:tabs>
        <w:ind w:left="3601" w:hanging="36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6"/>
  </w:num>
  <w:num w:numId="5">
    <w:abstractNumId w:val="2"/>
  </w:num>
  <w:num w:numId="6">
    <w:abstractNumId w:val="12"/>
  </w:num>
  <w:num w:numId="7">
    <w:abstractNumId w:val="18"/>
  </w:num>
  <w:num w:numId="8">
    <w:abstractNumId w:val="17"/>
  </w:num>
  <w:num w:numId="9">
    <w:abstractNumId w:val="4"/>
  </w:num>
  <w:num w:numId="10">
    <w:abstractNumId w:val="10"/>
  </w:num>
  <w:num w:numId="11">
    <w:abstractNumId w:val="1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1"/>
  </w:num>
  <w:num w:numId="16">
    <w:abstractNumId w:val="6"/>
  </w:num>
  <w:num w:numId="17">
    <w:abstractNumId w:val="15"/>
  </w:num>
  <w:num w:numId="18">
    <w:abstractNumId w:val="5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AA"/>
    <w:rsid w:val="0000797E"/>
    <w:rsid w:val="000136D5"/>
    <w:rsid w:val="00045A74"/>
    <w:rsid w:val="000620B6"/>
    <w:rsid w:val="00082D2E"/>
    <w:rsid w:val="00086823"/>
    <w:rsid w:val="0009095B"/>
    <w:rsid w:val="000B0025"/>
    <w:rsid w:val="000B06AF"/>
    <w:rsid w:val="00133E3F"/>
    <w:rsid w:val="0014169C"/>
    <w:rsid w:val="001609A8"/>
    <w:rsid w:val="00160FA0"/>
    <w:rsid w:val="001655BD"/>
    <w:rsid w:val="00184B4E"/>
    <w:rsid w:val="001955F4"/>
    <w:rsid w:val="001A0E46"/>
    <w:rsid w:val="001A2F1F"/>
    <w:rsid w:val="001D19E4"/>
    <w:rsid w:val="001E71A9"/>
    <w:rsid w:val="001F2421"/>
    <w:rsid w:val="00207866"/>
    <w:rsid w:val="00210A44"/>
    <w:rsid w:val="002170E1"/>
    <w:rsid w:val="00251138"/>
    <w:rsid w:val="00252AEE"/>
    <w:rsid w:val="00271755"/>
    <w:rsid w:val="00271F45"/>
    <w:rsid w:val="00280250"/>
    <w:rsid w:val="002B3D83"/>
    <w:rsid w:val="002B3D86"/>
    <w:rsid w:val="002C0E91"/>
    <w:rsid w:val="002F785A"/>
    <w:rsid w:val="00303CC4"/>
    <w:rsid w:val="00374B5A"/>
    <w:rsid w:val="00395E9B"/>
    <w:rsid w:val="003A0A4E"/>
    <w:rsid w:val="003A3C1D"/>
    <w:rsid w:val="003B0901"/>
    <w:rsid w:val="003B2179"/>
    <w:rsid w:val="003F43B4"/>
    <w:rsid w:val="00402E17"/>
    <w:rsid w:val="00405D2D"/>
    <w:rsid w:val="00411C43"/>
    <w:rsid w:val="00432A46"/>
    <w:rsid w:val="00482820"/>
    <w:rsid w:val="00482CE2"/>
    <w:rsid w:val="004A3270"/>
    <w:rsid w:val="004A73B2"/>
    <w:rsid w:val="004B7CEA"/>
    <w:rsid w:val="004E5674"/>
    <w:rsid w:val="00505A9E"/>
    <w:rsid w:val="00552D02"/>
    <w:rsid w:val="005728BD"/>
    <w:rsid w:val="0059442B"/>
    <w:rsid w:val="005F5B72"/>
    <w:rsid w:val="00623A7C"/>
    <w:rsid w:val="00662660"/>
    <w:rsid w:val="00665FC7"/>
    <w:rsid w:val="00666A2B"/>
    <w:rsid w:val="00690525"/>
    <w:rsid w:val="0069395F"/>
    <w:rsid w:val="006971A0"/>
    <w:rsid w:val="006A5463"/>
    <w:rsid w:val="006F1636"/>
    <w:rsid w:val="007012B0"/>
    <w:rsid w:val="00761775"/>
    <w:rsid w:val="00772028"/>
    <w:rsid w:val="007727D5"/>
    <w:rsid w:val="007A3B60"/>
    <w:rsid w:val="007E1D25"/>
    <w:rsid w:val="00816124"/>
    <w:rsid w:val="00834634"/>
    <w:rsid w:val="00841FF5"/>
    <w:rsid w:val="008656E0"/>
    <w:rsid w:val="00867A07"/>
    <w:rsid w:val="0087788B"/>
    <w:rsid w:val="00883A8A"/>
    <w:rsid w:val="008B1141"/>
    <w:rsid w:val="008B2C81"/>
    <w:rsid w:val="008C4195"/>
    <w:rsid w:val="008C654F"/>
    <w:rsid w:val="008F4A73"/>
    <w:rsid w:val="0098489B"/>
    <w:rsid w:val="009A2CAE"/>
    <w:rsid w:val="009F085F"/>
    <w:rsid w:val="009F7891"/>
    <w:rsid w:val="00A5275F"/>
    <w:rsid w:val="00A61A37"/>
    <w:rsid w:val="00A842AA"/>
    <w:rsid w:val="00A969DD"/>
    <w:rsid w:val="00AC2366"/>
    <w:rsid w:val="00AC5BF4"/>
    <w:rsid w:val="00AE74F0"/>
    <w:rsid w:val="00AF6D3F"/>
    <w:rsid w:val="00B10869"/>
    <w:rsid w:val="00B10DEC"/>
    <w:rsid w:val="00B37766"/>
    <w:rsid w:val="00B81C67"/>
    <w:rsid w:val="00B93CD6"/>
    <w:rsid w:val="00B966D1"/>
    <w:rsid w:val="00C538E4"/>
    <w:rsid w:val="00C54DC6"/>
    <w:rsid w:val="00C614BA"/>
    <w:rsid w:val="00C62A7D"/>
    <w:rsid w:val="00C842F9"/>
    <w:rsid w:val="00CC1265"/>
    <w:rsid w:val="00CE44F1"/>
    <w:rsid w:val="00CE67C9"/>
    <w:rsid w:val="00D0322F"/>
    <w:rsid w:val="00D177F9"/>
    <w:rsid w:val="00D24CDA"/>
    <w:rsid w:val="00D27830"/>
    <w:rsid w:val="00D90304"/>
    <w:rsid w:val="00DD690E"/>
    <w:rsid w:val="00DE5FA9"/>
    <w:rsid w:val="00E02823"/>
    <w:rsid w:val="00E20B0E"/>
    <w:rsid w:val="00E21A72"/>
    <w:rsid w:val="00E25951"/>
    <w:rsid w:val="00E70BF2"/>
    <w:rsid w:val="00E73ED9"/>
    <w:rsid w:val="00E96AA1"/>
    <w:rsid w:val="00EC56C5"/>
    <w:rsid w:val="00EE6131"/>
    <w:rsid w:val="00EF720E"/>
    <w:rsid w:val="00F60A7C"/>
    <w:rsid w:val="00F84FAA"/>
    <w:rsid w:val="00F976F9"/>
    <w:rsid w:val="00FA6407"/>
    <w:rsid w:val="00FC18C5"/>
    <w:rsid w:val="00FC3344"/>
    <w:rsid w:val="00FD307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7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7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7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7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7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7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7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7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7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766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766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766"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766"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766"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7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7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B377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7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377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character" w:styleId="Pogrubienie">
    <w:name w:val="Strong"/>
    <w:uiPriority w:val="99"/>
    <w:qFormat/>
    <w:rsid w:val="00B37766"/>
    <w:rPr>
      <w:b/>
      <w:bCs/>
    </w:rPr>
  </w:style>
  <w:style w:type="character" w:styleId="Uwydatnienie">
    <w:name w:val="Emphasis"/>
    <w:uiPriority w:val="20"/>
    <w:qFormat/>
    <w:rsid w:val="00B37766"/>
    <w:rPr>
      <w:i/>
      <w:iCs/>
    </w:rPr>
  </w:style>
  <w:style w:type="paragraph" w:styleId="Bezodstpw">
    <w:name w:val="No Spacing"/>
    <w:basedOn w:val="Normalny"/>
    <w:uiPriority w:val="1"/>
    <w:qFormat/>
    <w:rsid w:val="00B37766"/>
  </w:style>
  <w:style w:type="paragraph" w:styleId="Akapitzlist">
    <w:name w:val="List Paragraph"/>
    <w:basedOn w:val="Normalny"/>
    <w:uiPriority w:val="34"/>
    <w:qFormat/>
    <w:rsid w:val="00B3776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3776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37766"/>
    <w:rPr>
      <w:i/>
      <w:iCs/>
      <w:color w:val="000000" w:themeColor="text1"/>
      <w:lang w:val="de-D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7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766"/>
    <w:rPr>
      <w:b/>
      <w:bCs/>
      <w:i/>
      <w:iCs/>
      <w:color w:val="4F81BD" w:themeColor="accent1"/>
      <w:lang w:val="de-DE"/>
    </w:rPr>
  </w:style>
  <w:style w:type="character" w:styleId="Wyrnieniedelikatne">
    <w:name w:val="Subtle Emphasis"/>
    <w:uiPriority w:val="19"/>
    <w:qFormat/>
    <w:rsid w:val="00B37766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B37766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B37766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B37766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B37766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76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432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A46"/>
  </w:style>
  <w:style w:type="paragraph" w:styleId="Stopka">
    <w:name w:val="footer"/>
    <w:basedOn w:val="Normalny"/>
    <w:link w:val="StopkaZnak"/>
    <w:uiPriority w:val="99"/>
    <w:unhideWhenUsed/>
    <w:rsid w:val="00432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A46"/>
  </w:style>
  <w:style w:type="paragraph" w:styleId="Tekstdymka">
    <w:name w:val="Balloon Text"/>
    <w:basedOn w:val="Normalny"/>
    <w:link w:val="TekstdymkaZnak"/>
    <w:uiPriority w:val="99"/>
    <w:semiHidden/>
    <w:unhideWhenUsed/>
    <w:rsid w:val="00432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A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38E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38E4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252AEE"/>
    <w:pPr>
      <w:numPr>
        <w:numId w:val="3"/>
      </w:numPr>
      <w:overflowPunct w:val="0"/>
      <w:autoSpaceDE w:val="0"/>
      <w:autoSpaceDN w:val="0"/>
      <w:adjustRightInd w:val="0"/>
      <w:ind w:right="52"/>
      <w:jc w:val="both"/>
    </w:pPr>
    <w:rPr>
      <w:rFonts w:ascii="Trebuchet MS" w:hAnsi="Trebuchet MS" w:cs="Courier New"/>
      <w:bCs/>
      <w:sz w:val="20"/>
      <w:szCs w:val="20"/>
    </w:rPr>
  </w:style>
  <w:style w:type="table" w:customStyle="1" w:styleId="Tabela-Siatka1">
    <w:name w:val="Tabela - Siatka1"/>
    <w:basedOn w:val="Standardowy"/>
    <w:uiPriority w:val="59"/>
    <w:rsid w:val="00271F4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7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842F9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B3D8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B3D86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7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7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7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7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7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7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7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7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7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766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766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766"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766"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766"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7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7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B377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7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377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character" w:styleId="Pogrubienie">
    <w:name w:val="Strong"/>
    <w:uiPriority w:val="99"/>
    <w:qFormat/>
    <w:rsid w:val="00B37766"/>
    <w:rPr>
      <w:b/>
      <w:bCs/>
    </w:rPr>
  </w:style>
  <w:style w:type="character" w:styleId="Uwydatnienie">
    <w:name w:val="Emphasis"/>
    <w:uiPriority w:val="20"/>
    <w:qFormat/>
    <w:rsid w:val="00B37766"/>
    <w:rPr>
      <w:i/>
      <w:iCs/>
    </w:rPr>
  </w:style>
  <w:style w:type="paragraph" w:styleId="Bezodstpw">
    <w:name w:val="No Spacing"/>
    <w:basedOn w:val="Normalny"/>
    <w:uiPriority w:val="1"/>
    <w:qFormat/>
    <w:rsid w:val="00B37766"/>
  </w:style>
  <w:style w:type="paragraph" w:styleId="Akapitzlist">
    <w:name w:val="List Paragraph"/>
    <w:basedOn w:val="Normalny"/>
    <w:uiPriority w:val="34"/>
    <w:qFormat/>
    <w:rsid w:val="00B3776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3776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37766"/>
    <w:rPr>
      <w:i/>
      <w:iCs/>
      <w:color w:val="000000" w:themeColor="text1"/>
      <w:lang w:val="de-D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7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766"/>
    <w:rPr>
      <w:b/>
      <w:bCs/>
      <w:i/>
      <w:iCs/>
      <w:color w:val="4F81BD" w:themeColor="accent1"/>
      <w:lang w:val="de-DE"/>
    </w:rPr>
  </w:style>
  <w:style w:type="character" w:styleId="Wyrnieniedelikatne">
    <w:name w:val="Subtle Emphasis"/>
    <w:uiPriority w:val="19"/>
    <w:qFormat/>
    <w:rsid w:val="00B37766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B37766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B37766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B37766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B37766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76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432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A46"/>
  </w:style>
  <w:style w:type="paragraph" w:styleId="Stopka">
    <w:name w:val="footer"/>
    <w:basedOn w:val="Normalny"/>
    <w:link w:val="StopkaZnak"/>
    <w:uiPriority w:val="99"/>
    <w:unhideWhenUsed/>
    <w:rsid w:val="00432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A46"/>
  </w:style>
  <w:style w:type="paragraph" w:styleId="Tekstdymka">
    <w:name w:val="Balloon Text"/>
    <w:basedOn w:val="Normalny"/>
    <w:link w:val="TekstdymkaZnak"/>
    <w:uiPriority w:val="99"/>
    <w:semiHidden/>
    <w:unhideWhenUsed/>
    <w:rsid w:val="00432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A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38E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38E4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252AEE"/>
    <w:pPr>
      <w:numPr>
        <w:numId w:val="3"/>
      </w:numPr>
      <w:overflowPunct w:val="0"/>
      <w:autoSpaceDE w:val="0"/>
      <w:autoSpaceDN w:val="0"/>
      <w:adjustRightInd w:val="0"/>
      <w:ind w:right="52"/>
      <w:jc w:val="both"/>
    </w:pPr>
    <w:rPr>
      <w:rFonts w:ascii="Trebuchet MS" w:hAnsi="Trebuchet MS" w:cs="Courier New"/>
      <w:bCs/>
      <w:sz w:val="20"/>
      <w:szCs w:val="20"/>
    </w:rPr>
  </w:style>
  <w:style w:type="table" w:customStyle="1" w:styleId="Tabela-Siatka1">
    <w:name w:val="Tabela - Siatka1"/>
    <w:basedOn w:val="Standardowy"/>
    <w:uiPriority w:val="59"/>
    <w:rsid w:val="00271F4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7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842F9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B3D8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B3D86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5A064-36DF-4611-B336-8F54A826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Zawada-Miska</dc:creator>
  <cp:lastModifiedBy>Aleksandra Zbyradowska</cp:lastModifiedBy>
  <cp:revision>10</cp:revision>
  <cp:lastPrinted>2018-09-11T08:12:00Z</cp:lastPrinted>
  <dcterms:created xsi:type="dcterms:W3CDTF">2018-10-11T08:10:00Z</dcterms:created>
  <dcterms:modified xsi:type="dcterms:W3CDTF">2018-11-19T12:26:00Z</dcterms:modified>
</cp:coreProperties>
</file>