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31932" w14:textId="5DDC0F3A" w:rsidR="004E76C8" w:rsidRDefault="00F81656" w:rsidP="004E76C8">
      <w:pPr>
        <w:spacing w:line="100" w:lineRule="atLeast"/>
        <w:jc w:val="right"/>
        <w:rPr>
          <w:rFonts w:eastAsia="Tahoma"/>
          <w:sz w:val="22"/>
          <w:szCs w:val="22"/>
          <w:lang w:eastAsia="ar-SA"/>
        </w:rPr>
      </w:pPr>
      <w:r>
        <w:rPr>
          <w:rFonts w:eastAsia="Tahoma"/>
          <w:sz w:val="22"/>
          <w:szCs w:val="22"/>
          <w:lang w:eastAsia="ar-SA"/>
        </w:rPr>
        <w:t>Sandomierz, 0</w:t>
      </w:r>
      <w:r w:rsidR="00451FD3">
        <w:rPr>
          <w:rFonts w:eastAsia="Tahoma"/>
          <w:sz w:val="22"/>
          <w:szCs w:val="22"/>
          <w:lang w:eastAsia="ar-SA"/>
        </w:rPr>
        <w:t>7</w:t>
      </w:r>
      <w:r>
        <w:rPr>
          <w:rFonts w:eastAsia="Tahoma"/>
          <w:sz w:val="22"/>
          <w:szCs w:val="22"/>
          <w:lang w:eastAsia="ar-SA"/>
        </w:rPr>
        <w:t>.12.20</w:t>
      </w:r>
      <w:r w:rsidR="00451FD3">
        <w:rPr>
          <w:rFonts w:eastAsia="Tahoma"/>
          <w:sz w:val="22"/>
          <w:szCs w:val="22"/>
          <w:lang w:eastAsia="ar-SA"/>
        </w:rPr>
        <w:t>20</w:t>
      </w:r>
      <w:r w:rsidR="004E76C8">
        <w:rPr>
          <w:rFonts w:eastAsia="Tahoma"/>
          <w:sz w:val="22"/>
          <w:szCs w:val="22"/>
          <w:lang w:eastAsia="ar-SA"/>
        </w:rPr>
        <w:t xml:space="preserve"> r.</w:t>
      </w:r>
    </w:p>
    <w:p w14:paraId="088A6584" w14:textId="77777777" w:rsidR="004E76C8" w:rsidRDefault="004E76C8" w:rsidP="004E76C8">
      <w:pPr>
        <w:autoSpaceDE w:val="0"/>
        <w:spacing w:line="100" w:lineRule="atLeast"/>
        <w:jc w:val="both"/>
        <w:rPr>
          <w:rFonts w:eastAsia="Tahoma"/>
          <w:sz w:val="22"/>
          <w:szCs w:val="22"/>
          <w:lang w:eastAsia="ar-SA"/>
        </w:rPr>
      </w:pPr>
    </w:p>
    <w:p w14:paraId="40651DF8" w14:textId="6FA03770" w:rsidR="004E76C8" w:rsidRDefault="004E76C8" w:rsidP="004E76C8">
      <w:pPr>
        <w:autoSpaceDE w:val="0"/>
        <w:spacing w:line="100" w:lineRule="atLeast"/>
        <w:jc w:val="both"/>
        <w:rPr>
          <w:bCs/>
        </w:rPr>
      </w:pPr>
      <w:r w:rsidRPr="0054346C">
        <w:rPr>
          <w:bCs/>
        </w:rPr>
        <w:t>O</w:t>
      </w:r>
      <w:r>
        <w:rPr>
          <w:bCs/>
        </w:rPr>
        <w:t>R</w:t>
      </w:r>
      <w:r w:rsidR="00F81656">
        <w:rPr>
          <w:bCs/>
        </w:rPr>
        <w:t>.271.</w:t>
      </w:r>
      <w:r w:rsidR="00451FD3">
        <w:rPr>
          <w:bCs/>
        </w:rPr>
        <w:t>1.1</w:t>
      </w:r>
      <w:r w:rsidR="002D2F24">
        <w:rPr>
          <w:bCs/>
        </w:rPr>
        <w:t>.</w:t>
      </w:r>
      <w:r w:rsidR="00F81656">
        <w:rPr>
          <w:bCs/>
        </w:rPr>
        <w:t>20</w:t>
      </w:r>
      <w:r w:rsidR="00451FD3">
        <w:rPr>
          <w:bCs/>
        </w:rPr>
        <w:t>20</w:t>
      </w:r>
      <w:r w:rsidR="00F81656">
        <w:rPr>
          <w:bCs/>
        </w:rPr>
        <w:t>.GGA</w:t>
      </w:r>
    </w:p>
    <w:p w14:paraId="6560BFA4" w14:textId="347F9578" w:rsidR="00091E59" w:rsidRDefault="00091E59"/>
    <w:p w14:paraId="1D95E7C0" w14:textId="1AE86B59" w:rsidR="004E76C8" w:rsidRDefault="004E76C8"/>
    <w:p w14:paraId="616AEA74" w14:textId="4BD7A585" w:rsidR="004E76C8" w:rsidRPr="004E76C8" w:rsidRDefault="004E76C8" w:rsidP="004E76C8">
      <w:pPr>
        <w:jc w:val="center"/>
        <w:rPr>
          <w:b/>
        </w:rPr>
      </w:pPr>
      <w:r w:rsidRPr="004E76C8">
        <w:rPr>
          <w:b/>
        </w:rPr>
        <w:t>Informacja z otwarcia ofert</w:t>
      </w:r>
    </w:p>
    <w:p w14:paraId="2AF5C3B9" w14:textId="316252F8" w:rsidR="004E76C8" w:rsidRDefault="004E76C8"/>
    <w:p w14:paraId="2C68D852" w14:textId="797E8B43" w:rsidR="004E76C8" w:rsidRDefault="004E76C8" w:rsidP="00F81656">
      <w:pPr>
        <w:keepNext/>
        <w:spacing w:line="276" w:lineRule="auto"/>
        <w:ind w:firstLine="6"/>
        <w:jc w:val="both"/>
        <w:outlineLvl w:val="3"/>
      </w:pPr>
      <w:r>
        <w:rPr>
          <w:b/>
        </w:rPr>
        <w:t xml:space="preserve">Dotyczy: </w:t>
      </w:r>
      <w:r w:rsidRPr="004E76C8">
        <w:t xml:space="preserve">zamówienia na usługi społeczne i inne szczególne usługi pn.: „Świadczenie usług pocztowych dla </w:t>
      </w:r>
      <w:r w:rsidR="00F81656">
        <w:t>Gminy Sandomierz</w:t>
      </w:r>
      <w:r w:rsidRPr="004E76C8">
        <w:t>”.</w:t>
      </w:r>
    </w:p>
    <w:p w14:paraId="5FFCB073" w14:textId="77777777" w:rsidR="00C3529B" w:rsidRDefault="00C3529B" w:rsidP="00F81656">
      <w:pPr>
        <w:keepNext/>
        <w:spacing w:line="276" w:lineRule="auto"/>
        <w:ind w:firstLine="6"/>
        <w:jc w:val="both"/>
        <w:outlineLvl w:val="3"/>
      </w:pPr>
    </w:p>
    <w:p w14:paraId="7C0A144D" w14:textId="289CC897" w:rsidR="00C3529B" w:rsidRPr="004E76C8" w:rsidRDefault="00C3529B" w:rsidP="00F81656">
      <w:pPr>
        <w:keepNext/>
        <w:spacing w:line="276" w:lineRule="auto"/>
        <w:ind w:firstLine="6"/>
        <w:jc w:val="both"/>
        <w:outlineLvl w:val="3"/>
      </w:pPr>
      <w:r w:rsidRPr="00C3529B">
        <w:rPr>
          <w:bCs/>
        </w:rPr>
        <w:t xml:space="preserve">Kwota, jaką zamawiający zamierza przeznaczyć na sfinansowanie zamówienia: </w:t>
      </w:r>
      <w:r>
        <w:rPr>
          <w:bCs/>
        </w:rPr>
        <w:br/>
      </w:r>
      <w:r w:rsidR="00451FD3">
        <w:rPr>
          <w:b/>
          <w:bCs/>
        </w:rPr>
        <w:t>422 501</w:t>
      </w:r>
      <w:r w:rsidRPr="00C3529B">
        <w:rPr>
          <w:b/>
          <w:bCs/>
        </w:rPr>
        <w:t>,</w:t>
      </w:r>
      <w:r w:rsidR="00451FD3">
        <w:rPr>
          <w:b/>
          <w:bCs/>
        </w:rPr>
        <w:t>56</w:t>
      </w:r>
      <w:r w:rsidRPr="00C3529B">
        <w:rPr>
          <w:b/>
          <w:bCs/>
        </w:rPr>
        <w:t xml:space="preserve"> zł</w:t>
      </w:r>
      <w:r>
        <w:rPr>
          <w:b/>
          <w:bCs/>
        </w:rPr>
        <w:t xml:space="preserve"> brutto</w:t>
      </w:r>
    </w:p>
    <w:p w14:paraId="2415C7DE" w14:textId="7098A30B" w:rsidR="004E76C8" w:rsidRPr="004E76C8" w:rsidRDefault="004E76C8"/>
    <w:p w14:paraId="2AB3CDD7" w14:textId="41E0CFEF" w:rsidR="004E76C8" w:rsidRDefault="004E76C8">
      <w:r>
        <w:t>Zamawiający przekazuje informację o cenach, jakie złożyli poszczególni Wykonawcy według daty dostarczenia ofert.</w:t>
      </w:r>
    </w:p>
    <w:p w14:paraId="6895D9B1" w14:textId="01DE3570" w:rsidR="004E76C8" w:rsidRDefault="004E76C8"/>
    <w:p w14:paraId="44B4BB24" w14:textId="4865AC38" w:rsidR="004E76C8" w:rsidRPr="004E76C8" w:rsidRDefault="004E76C8">
      <w:pPr>
        <w:rPr>
          <w:b/>
        </w:rPr>
      </w:pPr>
      <w:r w:rsidRPr="004E76C8">
        <w:rPr>
          <w:b/>
        </w:rPr>
        <w:t>Oferta nr 1</w:t>
      </w:r>
    </w:p>
    <w:p w14:paraId="7F8CBD8D" w14:textId="374F44C9" w:rsidR="004E76C8" w:rsidRPr="004E76C8" w:rsidRDefault="004E76C8">
      <w:pPr>
        <w:rPr>
          <w:b/>
        </w:rPr>
      </w:pPr>
      <w:r w:rsidRPr="004E76C8">
        <w:rPr>
          <w:b/>
        </w:rPr>
        <w:t xml:space="preserve">Miejskie Usługi Kurierskie </w:t>
      </w:r>
    </w:p>
    <w:p w14:paraId="77682D24" w14:textId="5E102A73" w:rsidR="004E76C8" w:rsidRDefault="004E76C8">
      <w:pPr>
        <w:rPr>
          <w:b/>
        </w:rPr>
      </w:pPr>
      <w:r w:rsidRPr="004E76C8">
        <w:rPr>
          <w:b/>
        </w:rPr>
        <w:t>27-600 Sandomierz, ul. Żeromskiego 11A</w:t>
      </w:r>
    </w:p>
    <w:p w14:paraId="2D395778" w14:textId="77777777" w:rsidR="004E76C8" w:rsidRPr="004E76C8" w:rsidRDefault="004E76C8">
      <w:pPr>
        <w:rPr>
          <w:b/>
        </w:rPr>
      </w:pPr>
    </w:p>
    <w:p w14:paraId="2F49FD6A" w14:textId="02130DBE" w:rsidR="004E76C8" w:rsidRDefault="004E76C8" w:rsidP="004E76C8">
      <w:pPr>
        <w:jc w:val="both"/>
      </w:pPr>
      <w:bookmarkStart w:id="0" w:name="_Hlk500273754"/>
      <w:bookmarkStart w:id="1" w:name="_Hlk500273144"/>
      <w:r>
        <w:t>Część</w:t>
      </w:r>
      <w:r w:rsidRPr="00385A1D">
        <w:t xml:space="preserve"> I – usługi polegające na przyjmowa</w:t>
      </w:r>
      <w:r>
        <w:t>niu</w:t>
      </w:r>
      <w:r w:rsidRPr="00385A1D">
        <w:t>, przemieszczani</w:t>
      </w:r>
      <w:r>
        <w:t>u</w:t>
      </w:r>
      <w:r w:rsidRPr="00385A1D">
        <w:t xml:space="preserve"> i doręczani</w:t>
      </w:r>
      <w:r>
        <w:t>u</w:t>
      </w:r>
      <w:r w:rsidRPr="00385A1D">
        <w:t xml:space="preserve"> </w:t>
      </w:r>
      <w:r>
        <w:t xml:space="preserve">pod wskazany adres </w:t>
      </w:r>
      <w:r w:rsidRPr="00385A1D">
        <w:t xml:space="preserve">przesyłek pocztowych, </w:t>
      </w:r>
      <w:r>
        <w:t xml:space="preserve">zwrot przesyłek niedoręczonych, potwierdzeń odbioru </w:t>
      </w:r>
      <w:r w:rsidR="00F81656">
        <w:br/>
      </w:r>
      <w:r>
        <w:t xml:space="preserve">na potrzeby </w:t>
      </w:r>
      <w:r w:rsidR="00F81656">
        <w:t>Gminy Sandomierz</w:t>
      </w:r>
      <w:r>
        <w:t xml:space="preserve"> </w:t>
      </w:r>
      <w:r w:rsidRPr="00385A1D">
        <w:t>w obrocie krajowym</w:t>
      </w:r>
      <w:r>
        <w:t xml:space="preserve"> (z wyłączeniem granic administracyjnych Sandomierza)</w:t>
      </w:r>
      <w:r w:rsidRPr="00385A1D">
        <w:t xml:space="preserve"> i zagranicznym</w:t>
      </w:r>
      <w:bookmarkEnd w:id="0"/>
      <w:r w:rsidRPr="00385A1D">
        <w:t>.</w:t>
      </w:r>
    </w:p>
    <w:p w14:paraId="45DF2A26" w14:textId="0F1FE570" w:rsidR="004E76C8" w:rsidRPr="004E76C8" w:rsidRDefault="004E76C8" w:rsidP="004E76C8">
      <w:pPr>
        <w:jc w:val="both"/>
      </w:pPr>
      <w:r>
        <w:t>Wykonawca nie złożył oferty.</w:t>
      </w:r>
    </w:p>
    <w:bookmarkEnd w:id="1"/>
    <w:p w14:paraId="448B8B6C" w14:textId="77777777" w:rsidR="004E76C8" w:rsidRPr="00385A1D" w:rsidRDefault="004E76C8" w:rsidP="004E76C8">
      <w:pPr>
        <w:jc w:val="both"/>
      </w:pPr>
    </w:p>
    <w:p w14:paraId="387085C0" w14:textId="1B5634D0" w:rsidR="004E76C8" w:rsidRDefault="004E76C8" w:rsidP="004E76C8">
      <w:pPr>
        <w:jc w:val="both"/>
      </w:pPr>
      <w:bookmarkStart w:id="2" w:name="_Hlk500273184"/>
      <w:r>
        <w:t>Część</w:t>
      </w:r>
      <w:r w:rsidRPr="00385A1D">
        <w:t xml:space="preserve"> II – usługi polegające na przyjmowa</w:t>
      </w:r>
      <w:r>
        <w:t>niu</w:t>
      </w:r>
      <w:r w:rsidRPr="00385A1D">
        <w:t>, przemieszczani</w:t>
      </w:r>
      <w:r>
        <w:t>u</w:t>
      </w:r>
      <w:r w:rsidRPr="00385A1D">
        <w:t xml:space="preserve"> i doręczani</w:t>
      </w:r>
      <w:r>
        <w:t>u</w:t>
      </w:r>
      <w:r w:rsidRPr="00385A1D">
        <w:t xml:space="preserve"> </w:t>
      </w:r>
      <w:r>
        <w:t xml:space="preserve">pod wskazany adres </w:t>
      </w:r>
      <w:r w:rsidRPr="00385A1D">
        <w:t xml:space="preserve">przesyłek pocztowych, </w:t>
      </w:r>
      <w:r>
        <w:t xml:space="preserve">zwrot przesyłek niedoręczonych, potwierdzeń odbioru </w:t>
      </w:r>
      <w:r w:rsidR="00F81656">
        <w:br/>
      </w:r>
      <w:r>
        <w:t xml:space="preserve">na potrzeby </w:t>
      </w:r>
      <w:r w:rsidR="00F81656">
        <w:t>Gminy Sandomierz</w:t>
      </w:r>
      <w:r>
        <w:t xml:space="preserve"> na terenie Sandomierza</w:t>
      </w:r>
      <w:bookmarkEnd w:id="2"/>
      <w:r w:rsidRPr="00385A1D">
        <w:t>.</w:t>
      </w:r>
    </w:p>
    <w:p w14:paraId="1B614089" w14:textId="2ECBFCA7" w:rsidR="004E76C8" w:rsidRPr="00815D00" w:rsidRDefault="00C3529B" w:rsidP="004E76C8">
      <w:pPr>
        <w:jc w:val="both"/>
        <w:rPr>
          <w:b/>
        </w:rPr>
      </w:pPr>
      <w:r>
        <w:t>Cena b</w:t>
      </w:r>
      <w:r w:rsidR="004E76C8">
        <w:t xml:space="preserve">rutto: </w:t>
      </w:r>
      <w:r w:rsidR="003C004E" w:rsidRPr="003C004E">
        <w:rPr>
          <w:b/>
        </w:rPr>
        <w:t>321 557,00</w:t>
      </w:r>
      <w:r w:rsidR="00815D00" w:rsidRPr="003C004E">
        <w:rPr>
          <w:b/>
        </w:rPr>
        <w:t xml:space="preserve"> zł</w:t>
      </w:r>
    </w:p>
    <w:p w14:paraId="1A314B82" w14:textId="702A78DD" w:rsidR="004E76C8" w:rsidRDefault="004E76C8" w:rsidP="004E76C8">
      <w:pPr>
        <w:jc w:val="both"/>
      </w:pPr>
    </w:p>
    <w:p w14:paraId="286BB0CB" w14:textId="77777777" w:rsidR="004E76C8" w:rsidRPr="004E76C8" w:rsidRDefault="004E76C8" w:rsidP="004E76C8">
      <w:pPr>
        <w:jc w:val="both"/>
      </w:pPr>
    </w:p>
    <w:p w14:paraId="485CF5FC" w14:textId="0046157B" w:rsidR="004E76C8" w:rsidRPr="004E76C8" w:rsidRDefault="004E76C8" w:rsidP="004E76C8">
      <w:pPr>
        <w:rPr>
          <w:b/>
        </w:rPr>
      </w:pPr>
      <w:r w:rsidRPr="004E76C8">
        <w:rPr>
          <w:b/>
        </w:rPr>
        <w:t xml:space="preserve">Oferta nr </w:t>
      </w:r>
      <w:r w:rsidR="00593009">
        <w:rPr>
          <w:b/>
        </w:rPr>
        <w:t>2</w:t>
      </w:r>
    </w:p>
    <w:p w14:paraId="31558D27" w14:textId="32EEF6F4" w:rsidR="004E76C8" w:rsidRPr="004E76C8" w:rsidRDefault="00FD3C95" w:rsidP="004E76C8">
      <w:pPr>
        <w:rPr>
          <w:b/>
        </w:rPr>
      </w:pPr>
      <w:r>
        <w:rPr>
          <w:b/>
        </w:rPr>
        <w:t>Poczta Polska S.A.</w:t>
      </w:r>
    </w:p>
    <w:p w14:paraId="3A14EB62" w14:textId="154954FC" w:rsidR="004E76C8" w:rsidRDefault="00FD3C95" w:rsidP="004E76C8">
      <w:pPr>
        <w:rPr>
          <w:b/>
        </w:rPr>
      </w:pPr>
      <w:r>
        <w:rPr>
          <w:b/>
        </w:rPr>
        <w:t>00-940 Warszawa</w:t>
      </w:r>
      <w:r w:rsidR="004E76C8" w:rsidRPr="004E76C8">
        <w:rPr>
          <w:b/>
        </w:rPr>
        <w:t xml:space="preserve">, ul. </w:t>
      </w:r>
      <w:r>
        <w:rPr>
          <w:b/>
        </w:rPr>
        <w:t>Rodziny Hiszpańskich 8</w:t>
      </w:r>
    </w:p>
    <w:p w14:paraId="0597E572" w14:textId="6217E213" w:rsidR="004E76C8" w:rsidRDefault="004E76C8"/>
    <w:p w14:paraId="0DE28D26" w14:textId="5C86DAF2" w:rsidR="00FD3C95" w:rsidRDefault="00FD3C95" w:rsidP="00FD3C95">
      <w:pPr>
        <w:jc w:val="both"/>
      </w:pPr>
      <w:r>
        <w:t>Część</w:t>
      </w:r>
      <w:r w:rsidRPr="00385A1D">
        <w:t xml:space="preserve"> I – usługi polegające na przyjmowa</w:t>
      </w:r>
      <w:r>
        <w:t>niu</w:t>
      </w:r>
      <w:r w:rsidRPr="00385A1D">
        <w:t>, przemieszczani</w:t>
      </w:r>
      <w:r>
        <w:t>u</w:t>
      </w:r>
      <w:r w:rsidRPr="00385A1D">
        <w:t xml:space="preserve"> i doręczani</w:t>
      </w:r>
      <w:r>
        <w:t>u</w:t>
      </w:r>
      <w:r w:rsidRPr="00385A1D">
        <w:t xml:space="preserve"> </w:t>
      </w:r>
      <w:r>
        <w:t xml:space="preserve">pod wskazany adres </w:t>
      </w:r>
      <w:r w:rsidRPr="00385A1D">
        <w:t xml:space="preserve">przesyłek pocztowych, </w:t>
      </w:r>
      <w:r>
        <w:t xml:space="preserve">zwrot przesyłek niedoręczonych, potwierdzeń odbioru </w:t>
      </w:r>
      <w:r w:rsidR="00F81656">
        <w:br/>
      </w:r>
      <w:r>
        <w:t xml:space="preserve">na potrzeby </w:t>
      </w:r>
      <w:r w:rsidR="00F81656">
        <w:t>Gminy Sandomierz</w:t>
      </w:r>
      <w:r>
        <w:t xml:space="preserve"> </w:t>
      </w:r>
      <w:r w:rsidRPr="00385A1D">
        <w:t>w obrocie krajowym</w:t>
      </w:r>
      <w:r>
        <w:t xml:space="preserve"> (z wyłączeniem granic administracyjnych Sandomierza)</w:t>
      </w:r>
      <w:r w:rsidRPr="00385A1D">
        <w:t xml:space="preserve"> i zagranicznym.</w:t>
      </w:r>
    </w:p>
    <w:p w14:paraId="58E67F5E" w14:textId="02E3D55E" w:rsidR="008B4673" w:rsidRDefault="00C3529B" w:rsidP="008B4673">
      <w:pPr>
        <w:jc w:val="both"/>
      </w:pPr>
      <w:r>
        <w:t>Cena b</w:t>
      </w:r>
      <w:r w:rsidR="008B4673">
        <w:t>rutto</w:t>
      </w:r>
      <w:r w:rsidR="008B4673" w:rsidRPr="003C004E">
        <w:t xml:space="preserve">: </w:t>
      </w:r>
      <w:r w:rsidR="003C004E" w:rsidRPr="003C004E">
        <w:rPr>
          <w:b/>
        </w:rPr>
        <w:t>140 767,30</w:t>
      </w:r>
      <w:r w:rsidR="00815D00" w:rsidRPr="003C004E">
        <w:rPr>
          <w:b/>
        </w:rPr>
        <w:t xml:space="preserve"> zł</w:t>
      </w:r>
    </w:p>
    <w:p w14:paraId="08CF158C" w14:textId="77777777" w:rsidR="00FD3C95" w:rsidRPr="00385A1D" w:rsidRDefault="00FD3C95" w:rsidP="00FD3C95">
      <w:pPr>
        <w:jc w:val="both"/>
      </w:pPr>
    </w:p>
    <w:p w14:paraId="0B7A4706" w14:textId="74362F59" w:rsidR="00FD3C95" w:rsidRDefault="00FD3C95" w:rsidP="00FD3C95">
      <w:pPr>
        <w:jc w:val="both"/>
      </w:pPr>
      <w:r>
        <w:t>Część</w:t>
      </w:r>
      <w:r w:rsidRPr="00385A1D">
        <w:t xml:space="preserve"> II – usługi polegające na przyjmowa</w:t>
      </w:r>
      <w:r>
        <w:t>niu</w:t>
      </w:r>
      <w:r w:rsidRPr="00385A1D">
        <w:t>, przemieszczani</w:t>
      </w:r>
      <w:r>
        <w:t>u</w:t>
      </w:r>
      <w:r w:rsidRPr="00385A1D">
        <w:t xml:space="preserve"> i doręczani</w:t>
      </w:r>
      <w:r>
        <w:t>u</w:t>
      </w:r>
      <w:r w:rsidRPr="00385A1D">
        <w:t xml:space="preserve"> </w:t>
      </w:r>
      <w:r>
        <w:t xml:space="preserve">pod wskazany adres </w:t>
      </w:r>
      <w:r w:rsidRPr="00385A1D">
        <w:t xml:space="preserve">przesyłek pocztowych, </w:t>
      </w:r>
      <w:r>
        <w:t xml:space="preserve">zwrot przesyłek niedoręczonych, potwierdzeń odbioru </w:t>
      </w:r>
      <w:r w:rsidR="00F81656">
        <w:br/>
      </w:r>
      <w:r>
        <w:t xml:space="preserve">na potrzeby </w:t>
      </w:r>
      <w:r w:rsidR="00F81656">
        <w:t>Gminy Sandomierz</w:t>
      </w:r>
      <w:r>
        <w:t xml:space="preserve"> na terenie Sandomierza</w:t>
      </w:r>
      <w:r w:rsidRPr="00385A1D">
        <w:t>.</w:t>
      </w:r>
    </w:p>
    <w:p w14:paraId="581F33A8" w14:textId="6731239A" w:rsidR="00074057" w:rsidRPr="00F672E3" w:rsidRDefault="00C3529B" w:rsidP="00F672E3">
      <w:pPr>
        <w:jc w:val="both"/>
        <w:rPr>
          <w:b/>
        </w:rPr>
      </w:pPr>
      <w:r>
        <w:t>Cena b</w:t>
      </w:r>
      <w:r w:rsidR="00FD3C95">
        <w:t>rutto</w:t>
      </w:r>
      <w:r w:rsidR="00FD3C95" w:rsidRPr="003C004E">
        <w:t>:</w:t>
      </w:r>
      <w:r w:rsidR="00815D00" w:rsidRPr="003C004E">
        <w:t xml:space="preserve"> </w:t>
      </w:r>
      <w:r w:rsidR="00815D00" w:rsidRPr="003C004E">
        <w:rPr>
          <w:b/>
        </w:rPr>
        <w:t>3</w:t>
      </w:r>
      <w:r w:rsidR="003C004E" w:rsidRPr="003C004E">
        <w:rPr>
          <w:b/>
        </w:rPr>
        <w:t>92 307,60</w:t>
      </w:r>
      <w:r w:rsidR="00815D00" w:rsidRPr="003C004E">
        <w:rPr>
          <w:b/>
        </w:rPr>
        <w:t xml:space="preserve"> zł</w:t>
      </w:r>
    </w:p>
    <w:p w14:paraId="6E08E018" w14:textId="77777777" w:rsidR="00A010FA" w:rsidRDefault="00A010FA"/>
    <w:p w14:paraId="6589F420" w14:textId="002AFFF0" w:rsidR="00A010FA" w:rsidRDefault="00F672E3" w:rsidP="00F672E3">
      <w:r>
        <w:t xml:space="preserve">                                                                                                   Zatwierdził:</w:t>
      </w:r>
    </w:p>
    <w:p w14:paraId="0B6E5790" w14:textId="72173A78" w:rsidR="00F672E3" w:rsidRDefault="00F672E3" w:rsidP="00F672E3">
      <w:r>
        <w:t xml:space="preserve">                                                                                              Burmistrz Sandomierz</w:t>
      </w:r>
    </w:p>
    <w:p w14:paraId="449DDFAA" w14:textId="0CA954DC" w:rsidR="00F672E3" w:rsidRDefault="00F672E3" w:rsidP="00F672E3">
      <w:r>
        <w:t xml:space="preserve">                                                                                                  </w:t>
      </w:r>
      <w:bookmarkStart w:id="3" w:name="_GoBack"/>
      <w:bookmarkEnd w:id="3"/>
      <w:r>
        <w:t>Marcin Marzec</w:t>
      </w:r>
    </w:p>
    <w:p w14:paraId="78674FC1" w14:textId="77777777" w:rsidR="00A010FA" w:rsidRDefault="00A010FA" w:rsidP="00F672E3"/>
    <w:p w14:paraId="2E6BA10A" w14:textId="77777777" w:rsidR="00A010FA" w:rsidRDefault="00A010FA"/>
    <w:p w14:paraId="65F0F430" w14:textId="5DF1CDFB" w:rsidR="00074057" w:rsidRPr="00074057" w:rsidRDefault="00074057">
      <w:pPr>
        <w:rPr>
          <w:sz w:val="22"/>
          <w:szCs w:val="22"/>
        </w:rPr>
      </w:pPr>
      <w:r w:rsidRPr="00074057">
        <w:rPr>
          <w:sz w:val="22"/>
          <w:szCs w:val="22"/>
        </w:rPr>
        <w:t>Sporządził:</w:t>
      </w:r>
    </w:p>
    <w:p w14:paraId="207805FB" w14:textId="2DF94FD4" w:rsidR="00074057" w:rsidRPr="00074057" w:rsidRDefault="00F81656">
      <w:pPr>
        <w:rPr>
          <w:sz w:val="22"/>
          <w:szCs w:val="22"/>
        </w:rPr>
      </w:pPr>
      <w:r>
        <w:rPr>
          <w:sz w:val="22"/>
          <w:szCs w:val="22"/>
        </w:rPr>
        <w:t>Grzegorz Gach</w:t>
      </w:r>
    </w:p>
    <w:sectPr w:rsidR="00074057" w:rsidRPr="00074057" w:rsidSect="00F672E3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BB"/>
    <w:rsid w:val="00074057"/>
    <w:rsid w:val="00091E59"/>
    <w:rsid w:val="002D2F24"/>
    <w:rsid w:val="003C004E"/>
    <w:rsid w:val="00451FD3"/>
    <w:rsid w:val="004E76C8"/>
    <w:rsid w:val="00522859"/>
    <w:rsid w:val="00593009"/>
    <w:rsid w:val="006A4E8D"/>
    <w:rsid w:val="00815D00"/>
    <w:rsid w:val="00831C08"/>
    <w:rsid w:val="008B4673"/>
    <w:rsid w:val="00A010FA"/>
    <w:rsid w:val="00A411BB"/>
    <w:rsid w:val="00AC3154"/>
    <w:rsid w:val="00BA056D"/>
    <w:rsid w:val="00C3529B"/>
    <w:rsid w:val="00E02445"/>
    <w:rsid w:val="00E743B3"/>
    <w:rsid w:val="00EF6B70"/>
    <w:rsid w:val="00F672E3"/>
    <w:rsid w:val="00F81656"/>
    <w:rsid w:val="00F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8299"/>
  <w15:docId w15:val="{BBD498FF-CDFE-4A48-AEB6-3C13C15D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6C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76C8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E76C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1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154"/>
    <w:rPr>
      <w:rFonts w:ascii="Segoe UI" w:eastAsia="Andale Sans UI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Piórkowski</dc:creator>
  <cp:lastModifiedBy>Piotr Szyprowski</cp:lastModifiedBy>
  <cp:revision>5</cp:revision>
  <cp:lastPrinted>2018-12-20T12:44:00Z</cp:lastPrinted>
  <dcterms:created xsi:type="dcterms:W3CDTF">2020-11-23T10:17:00Z</dcterms:created>
  <dcterms:modified xsi:type="dcterms:W3CDTF">2020-12-08T12:57:00Z</dcterms:modified>
</cp:coreProperties>
</file>